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3FB18">
      <w:pPr>
        <w:spacing w:before="73" w:line="226" w:lineRule="auto"/>
        <w:ind w:left="45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202</w:t>
      </w:r>
      <w:r>
        <w:rPr>
          <w:rFonts w:hint="eastAsia" w:ascii="黑体" w:hAnsi="黑体" w:eastAsia="黑体" w:cs="黑体"/>
          <w:spacing w:val="8"/>
          <w:sz w:val="35"/>
          <w:szCs w:val="35"/>
          <w:lang w:val="en-US" w:eastAsia="zh-CN"/>
        </w:rPr>
        <w:t>5</w:t>
      </w:r>
      <w:r>
        <w:rPr>
          <w:rFonts w:ascii="黑体" w:hAnsi="黑体" w:eastAsia="黑体" w:cs="黑体"/>
          <w:spacing w:val="-71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8"/>
          <w:sz w:val="35"/>
          <w:szCs w:val="35"/>
        </w:rPr>
        <w:t>年度建设项目涉及国家安全事项总体情</w:t>
      </w:r>
      <w:r>
        <w:rPr>
          <w:rFonts w:ascii="黑体" w:hAnsi="黑体" w:eastAsia="黑体" w:cs="黑体"/>
          <w:spacing w:val="7"/>
          <w:sz w:val="35"/>
          <w:szCs w:val="35"/>
        </w:rPr>
        <w:t>况表</w:t>
      </w:r>
    </w:p>
    <w:p w14:paraId="20111B44">
      <w:pPr>
        <w:spacing w:line="30" w:lineRule="exact"/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8"/>
        <w:gridCol w:w="141"/>
        <w:gridCol w:w="2126"/>
        <w:gridCol w:w="1976"/>
        <w:gridCol w:w="2045"/>
      </w:tblGrid>
      <w:tr w14:paraId="42670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379" w:type="dxa"/>
            <w:gridSpan w:val="2"/>
            <w:vAlign w:val="top"/>
          </w:tcPr>
          <w:p w14:paraId="47C149BC">
            <w:pPr>
              <w:pStyle w:val="5"/>
              <w:spacing w:before="107" w:line="222" w:lineRule="auto"/>
              <w:ind w:left="128"/>
            </w:pPr>
            <w:r>
              <w:rPr>
                <w:spacing w:val="-5"/>
              </w:rPr>
              <w:t>项目名称</w:t>
            </w:r>
          </w:p>
        </w:tc>
        <w:tc>
          <w:tcPr>
            <w:tcW w:w="2126" w:type="dxa"/>
            <w:vAlign w:val="top"/>
          </w:tcPr>
          <w:p w14:paraId="60FF7BFC">
            <w:pPr>
              <w:rPr>
                <w:rFonts w:ascii="Arial"/>
                <w:sz w:val="21"/>
              </w:rPr>
            </w:pPr>
          </w:p>
        </w:tc>
        <w:tc>
          <w:tcPr>
            <w:tcW w:w="1976" w:type="dxa"/>
            <w:vAlign w:val="top"/>
          </w:tcPr>
          <w:p w14:paraId="550CB642">
            <w:pPr>
              <w:pStyle w:val="5"/>
              <w:spacing w:before="108" w:line="223" w:lineRule="auto"/>
              <w:ind w:left="125"/>
            </w:pPr>
            <w:r>
              <w:rPr>
                <w:spacing w:val="-6"/>
              </w:rPr>
              <w:t>所属区</w:t>
            </w:r>
          </w:p>
        </w:tc>
        <w:tc>
          <w:tcPr>
            <w:tcW w:w="2045" w:type="dxa"/>
            <w:vAlign w:val="top"/>
          </w:tcPr>
          <w:p w14:paraId="08B1F300">
            <w:pPr>
              <w:rPr>
                <w:rFonts w:ascii="Arial"/>
                <w:sz w:val="21"/>
              </w:rPr>
            </w:pPr>
          </w:p>
        </w:tc>
      </w:tr>
      <w:tr w14:paraId="31F88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379" w:type="dxa"/>
            <w:gridSpan w:val="2"/>
            <w:vAlign w:val="top"/>
          </w:tcPr>
          <w:p w14:paraId="50834397">
            <w:pPr>
              <w:pStyle w:val="5"/>
              <w:spacing w:before="105" w:line="223" w:lineRule="auto"/>
              <w:ind w:left="130"/>
            </w:pPr>
            <w:r>
              <w:rPr>
                <w:spacing w:val="-3"/>
              </w:rPr>
              <w:t>许可决定书编号</w:t>
            </w:r>
          </w:p>
        </w:tc>
        <w:tc>
          <w:tcPr>
            <w:tcW w:w="6147" w:type="dxa"/>
            <w:gridSpan w:val="3"/>
            <w:vAlign w:val="top"/>
          </w:tcPr>
          <w:p w14:paraId="09A231E9">
            <w:pPr>
              <w:rPr>
                <w:rFonts w:ascii="Arial"/>
                <w:sz w:val="21"/>
              </w:rPr>
            </w:pPr>
          </w:p>
        </w:tc>
      </w:tr>
      <w:tr w14:paraId="57F459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379" w:type="dxa"/>
            <w:gridSpan w:val="2"/>
            <w:vAlign w:val="top"/>
          </w:tcPr>
          <w:p w14:paraId="4DFB237B">
            <w:pPr>
              <w:pStyle w:val="5"/>
              <w:spacing w:before="104" w:line="224" w:lineRule="auto"/>
              <w:ind w:left="128"/>
            </w:pPr>
            <w:r>
              <w:rPr>
                <w:spacing w:val="-5"/>
              </w:rPr>
              <w:t>项目地址</w:t>
            </w:r>
          </w:p>
        </w:tc>
        <w:tc>
          <w:tcPr>
            <w:tcW w:w="6147" w:type="dxa"/>
            <w:gridSpan w:val="3"/>
            <w:vAlign w:val="top"/>
          </w:tcPr>
          <w:p w14:paraId="54DEC366">
            <w:pPr>
              <w:rPr>
                <w:rFonts w:ascii="Arial"/>
                <w:sz w:val="21"/>
              </w:rPr>
            </w:pPr>
          </w:p>
        </w:tc>
      </w:tr>
      <w:tr w14:paraId="1170D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379" w:type="dxa"/>
            <w:gridSpan w:val="2"/>
            <w:vAlign w:val="top"/>
          </w:tcPr>
          <w:p w14:paraId="220A3C49">
            <w:pPr>
              <w:pStyle w:val="5"/>
              <w:spacing w:before="104" w:line="224" w:lineRule="auto"/>
              <w:ind w:left="135"/>
            </w:pPr>
            <w:r>
              <w:rPr>
                <w:spacing w:val="-6"/>
              </w:rPr>
              <w:t>法定代表人</w:t>
            </w:r>
          </w:p>
        </w:tc>
        <w:tc>
          <w:tcPr>
            <w:tcW w:w="6147" w:type="dxa"/>
            <w:gridSpan w:val="3"/>
            <w:vAlign w:val="top"/>
          </w:tcPr>
          <w:p w14:paraId="136BED13">
            <w:pPr>
              <w:rPr>
                <w:rFonts w:ascii="Arial"/>
                <w:sz w:val="21"/>
              </w:rPr>
            </w:pPr>
          </w:p>
        </w:tc>
      </w:tr>
      <w:tr w14:paraId="27226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379" w:type="dxa"/>
            <w:gridSpan w:val="2"/>
            <w:vAlign w:val="top"/>
          </w:tcPr>
          <w:p w14:paraId="665A1CBC">
            <w:pPr>
              <w:pStyle w:val="5"/>
              <w:spacing w:before="104" w:line="225" w:lineRule="auto"/>
              <w:ind w:left="123"/>
            </w:pPr>
            <w:r>
              <w:rPr>
                <w:spacing w:val="-5"/>
              </w:rPr>
              <w:t>联系人</w:t>
            </w:r>
          </w:p>
        </w:tc>
        <w:tc>
          <w:tcPr>
            <w:tcW w:w="2126" w:type="dxa"/>
            <w:vAlign w:val="top"/>
          </w:tcPr>
          <w:p w14:paraId="13F6AC67">
            <w:pPr>
              <w:rPr>
                <w:rFonts w:ascii="Arial"/>
                <w:sz w:val="21"/>
              </w:rPr>
            </w:pPr>
          </w:p>
        </w:tc>
        <w:tc>
          <w:tcPr>
            <w:tcW w:w="1976" w:type="dxa"/>
            <w:vAlign w:val="top"/>
          </w:tcPr>
          <w:p w14:paraId="6F0DAA5B">
            <w:pPr>
              <w:pStyle w:val="5"/>
              <w:spacing w:before="103" w:line="224" w:lineRule="auto"/>
              <w:ind w:left="121"/>
            </w:pPr>
            <w:r>
              <w:rPr>
                <w:spacing w:val="-4"/>
              </w:rPr>
              <w:t>联系电话</w:t>
            </w:r>
          </w:p>
        </w:tc>
        <w:tc>
          <w:tcPr>
            <w:tcW w:w="2045" w:type="dxa"/>
            <w:vAlign w:val="top"/>
          </w:tcPr>
          <w:p w14:paraId="45964B52">
            <w:pPr>
              <w:rPr>
                <w:rFonts w:ascii="Arial"/>
                <w:sz w:val="21"/>
              </w:rPr>
            </w:pPr>
          </w:p>
        </w:tc>
      </w:tr>
      <w:tr w14:paraId="6D0C3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526" w:type="dxa"/>
            <w:gridSpan w:val="5"/>
            <w:vAlign w:val="top"/>
          </w:tcPr>
          <w:p w14:paraId="453A1246">
            <w:pPr>
              <w:pStyle w:val="5"/>
              <w:spacing w:before="104" w:line="222" w:lineRule="auto"/>
              <w:ind w:left="131"/>
            </w:pPr>
            <w:r>
              <w:rPr>
                <w:spacing w:val="-3"/>
              </w:rPr>
              <w:t>一、领证单位基本情况</w:t>
            </w:r>
          </w:p>
        </w:tc>
      </w:tr>
      <w:tr w14:paraId="461BF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2238" w:type="dxa"/>
            <w:vAlign w:val="top"/>
          </w:tcPr>
          <w:p w14:paraId="1D2B5FD3">
            <w:pPr>
              <w:spacing w:line="311" w:lineRule="auto"/>
              <w:rPr>
                <w:rFonts w:ascii="Arial"/>
                <w:sz w:val="21"/>
              </w:rPr>
            </w:pPr>
          </w:p>
          <w:p w14:paraId="2FA4B40C">
            <w:pPr>
              <w:pStyle w:val="5"/>
              <w:spacing w:before="91" w:line="241" w:lineRule="auto"/>
              <w:ind w:left="406" w:right="691" w:hanging="267"/>
            </w:pPr>
            <w:r>
              <w:t>1.领证单位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企业类型</w:t>
            </w:r>
          </w:p>
        </w:tc>
        <w:tc>
          <w:tcPr>
            <w:tcW w:w="6288" w:type="dxa"/>
            <w:gridSpan w:val="4"/>
            <w:vAlign w:val="top"/>
          </w:tcPr>
          <w:p w14:paraId="23B6391F">
            <w:pPr>
              <w:pStyle w:val="5"/>
              <w:spacing w:before="41" w:line="223" w:lineRule="auto"/>
              <w:ind w:left="144"/>
            </w:pPr>
            <w:r>
              <w:rPr>
                <w:spacing w:val="-5"/>
              </w:rPr>
              <w:t>□ 有限责任公司</w:t>
            </w:r>
            <w:r>
              <w:rPr>
                <w:spacing w:val="15"/>
              </w:rPr>
              <w:t xml:space="preserve">   </w:t>
            </w:r>
            <w:r>
              <w:rPr>
                <w:spacing w:val="-5"/>
              </w:rPr>
              <w:t>□股份有限责任公司</w:t>
            </w:r>
          </w:p>
          <w:p w14:paraId="09595DE9">
            <w:pPr>
              <w:pStyle w:val="5"/>
              <w:spacing w:before="26" w:line="223" w:lineRule="auto"/>
              <w:ind w:left="144"/>
            </w:pPr>
            <w:r>
              <w:rPr>
                <w:spacing w:val="-8"/>
              </w:rPr>
              <w:t>□ 个人独资企业</w:t>
            </w:r>
            <w:r>
              <w:rPr>
                <w:spacing w:val="13"/>
              </w:rPr>
              <w:t xml:space="preserve">   </w:t>
            </w:r>
            <w:r>
              <w:rPr>
                <w:spacing w:val="-8"/>
              </w:rPr>
              <w:t>□</w:t>
            </w:r>
            <w:r>
              <w:rPr>
                <w:spacing w:val="25"/>
              </w:rPr>
              <w:t xml:space="preserve"> </w:t>
            </w:r>
            <w:r>
              <w:rPr>
                <w:spacing w:val="-8"/>
              </w:rPr>
              <w:t>合伙企业</w:t>
            </w:r>
          </w:p>
          <w:p w14:paraId="282FDA97">
            <w:pPr>
              <w:pStyle w:val="5"/>
              <w:spacing w:before="23" w:line="209" w:lineRule="auto"/>
              <w:ind w:left="144" w:right="857"/>
            </w:pPr>
            <w:r>
              <w:rPr>
                <w:spacing w:val="-5"/>
              </w:rPr>
              <w:t>□ 个体工商户</w:t>
            </w:r>
            <w:r>
              <w:rPr>
                <w:spacing w:val="9"/>
              </w:rPr>
              <w:t xml:space="preserve">     </w:t>
            </w:r>
            <w:r>
              <w:rPr>
                <w:spacing w:val="-5"/>
              </w:rPr>
              <w:t>□非上市股份有限公司</w:t>
            </w:r>
            <w:r>
              <w:t xml:space="preserve"> </w:t>
            </w:r>
            <w:r>
              <w:rPr>
                <w:spacing w:val="-13"/>
              </w:rPr>
              <w:t>□其他</w:t>
            </w:r>
          </w:p>
        </w:tc>
      </w:tr>
      <w:tr w14:paraId="464CD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2238" w:type="dxa"/>
            <w:vAlign w:val="top"/>
          </w:tcPr>
          <w:p w14:paraId="632BE710">
            <w:pPr>
              <w:spacing w:line="252" w:lineRule="auto"/>
              <w:rPr>
                <w:rFonts w:ascii="Arial"/>
                <w:sz w:val="21"/>
              </w:rPr>
            </w:pPr>
          </w:p>
          <w:p w14:paraId="6BA16E1A">
            <w:pPr>
              <w:pStyle w:val="5"/>
              <w:spacing w:before="91" w:line="223" w:lineRule="auto"/>
              <w:ind w:left="121"/>
            </w:pPr>
            <w:r>
              <w:rPr>
                <w:spacing w:val="-2"/>
              </w:rPr>
              <w:t>2.股东变化情况</w:t>
            </w:r>
          </w:p>
        </w:tc>
        <w:tc>
          <w:tcPr>
            <w:tcW w:w="6288" w:type="dxa"/>
            <w:gridSpan w:val="4"/>
            <w:vAlign w:val="top"/>
          </w:tcPr>
          <w:p w14:paraId="1AE4B7E1">
            <w:pPr>
              <w:spacing w:line="252" w:lineRule="auto"/>
              <w:rPr>
                <w:rFonts w:ascii="Arial"/>
                <w:sz w:val="21"/>
              </w:rPr>
            </w:pPr>
          </w:p>
          <w:p w14:paraId="70906486">
            <w:pPr>
              <w:pStyle w:val="5"/>
              <w:spacing w:before="91" w:line="223" w:lineRule="auto"/>
              <w:ind w:left="144"/>
            </w:pPr>
            <w:r>
              <w:rPr>
                <w:spacing w:val="-10"/>
              </w:rPr>
              <w:t>□无变化</w:t>
            </w:r>
            <w:r>
              <w:rPr>
                <w:spacing w:val="19"/>
              </w:rPr>
              <w:t xml:space="preserve">  </w:t>
            </w:r>
            <w:r>
              <w:rPr>
                <w:spacing w:val="-10"/>
              </w:rPr>
              <w:t>□有变化</w:t>
            </w:r>
            <w:r>
              <w:rPr>
                <w:u w:val="single" w:color="auto"/>
              </w:rPr>
              <w:t xml:space="preserve">              </w:t>
            </w:r>
          </w:p>
        </w:tc>
      </w:tr>
      <w:tr w14:paraId="53B19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526" w:type="dxa"/>
            <w:gridSpan w:val="5"/>
            <w:vAlign w:val="top"/>
          </w:tcPr>
          <w:p w14:paraId="5CB2FABD">
            <w:pPr>
              <w:pStyle w:val="5"/>
              <w:spacing w:before="104" w:line="224" w:lineRule="auto"/>
              <w:ind w:left="135"/>
            </w:pPr>
            <w:r>
              <w:rPr>
                <w:spacing w:val="-5"/>
              </w:rPr>
              <w:t>二、项目类型</w:t>
            </w:r>
          </w:p>
        </w:tc>
      </w:tr>
      <w:tr w14:paraId="362A5E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526" w:type="dxa"/>
            <w:gridSpan w:val="5"/>
            <w:vAlign w:val="top"/>
          </w:tcPr>
          <w:p w14:paraId="4EB9D56C">
            <w:pPr>
              <w:pStyle w:val="5"/>
              <w:spacing w:before="105" w:line="222" w:lineRule="auto"/>
              <w:ind w:left="148"/>
            </w:pPr>
            <w:r>
              <w:rPr>
                <w:spacing w:val="-11"/>
              </w:rPr>
              <w:t>□办公楼</w:t>
            </w:r>
            <w:r>
              <w:rPr>
                <w:spacing w:val="11"/>
              </w:rPr>
              <w:t xml:space="preserve">    </w:t>
            </w:r>
            <w:r>
              <w:rPr>
                <w:spacing w:val="-11"/>
              </w:rPr>
              <w:t>□宾馆</w:t>
            </w:r>
            <w:r>
              <w:rPr>
                <w:spacing w:val="10"/>
              </w:rPr>
              <w:t xml:space="preserve">    </w:t>
            </w:r>
            <w:r>
              <w:rPr>
                <w:spacing w:val="-11"/>
              </w:rPr>
              <w:t>□住宅</w:t>
            </w:r>
            <w:r>
              <w:rPr>
                <w:spacing w:val="9"/>
              </w:rPr>
              <w:t xml:space="preserve">    </w:t>
            </w:r>
            <w:r>
              <w:rPr>
                <w:spacing w:val="-11"/>
              </w:rPr>
              <w:t>□工业厂房</w:t>
            </w:r>
            <w:r>
              <w:rPr>
                <w:spacing w:val="9"/>
              </w:rPr>
              <w:t xml:space="preserve">    </w:t>
            </w:r>
            <w:r>
              <w:rPr>
                <w:spacing w:val="-11"/>
              </w:rPr>
              <w:t>□其他</w:t>
            </w:r>
            <w:r>
              <w:rPr>
                <w:u w:val="single" w:color="auto"/>
              </w:rPr>
              <w:t xml:space="preserve">        </w:t>
            </w:r>
          </w:p>
        </w:tc>
      </w:tr>
      <w:tr w14:paraId="33F9BC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526" w:type="dxa"/>
            <w:gridSpan w:val="5"/>
            <w:vAlign w:val="top"/>
          </w:tcPr>
          <w:p w14:paraId="051429E3">
            <w:pPr>
              <w:pStyle w:val="5"/>
              <w:spacing w:before="81" w:line="222" w:lineRule="auto"/>
              <w:ind w:left="134"/>
            </w:pPr>
            <w:r>
              <w:rPr>
                <w:spacing w:val="-2"/>
              </w:rPr>
              <w:t>三、国家安全事项责任书执行情况</w:t>
            </w:r>
          </w:p>
        </w:tc>
      </w:tr>
      <w:tr w14:paraId="61B6D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8526" w:type="dxa"/>
            <w:gridSpan w:val="5"/>
            <w:vAlign w:val="top"/>
          </w:tcPr>
          <w:p w14:paraId="355ACCAB">
            <w:pPr>
              <w:rPr>
                <w:rFonts w:ascii="Arial"/>
                <w:sz w:val="21"/>
              </w:rPr>
            </w:pPr>
          </w:p>
        </w:tc>
      </w:tr>
      <w:tr w14:paraId="2C799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526" w:type="dxa"/>
            <w:gridSpan w:val="5"/>
            <w:vAlign w:val="top"/>
          </w:tcPr>
          <w:p w14:paraId="2314AEA1">
            <w:pPr>
              <w:pStyle w:val="5"/>
              <w:spacing w:before="68" w:line="223" w:lineRule="auto"/>
              <w:ind w:left="160"/>
            </w:pPr>
            <w:r>
              <w:rPr>
                <w:spacing w:val="-5"/>
              </w:rPr>
              <w:t>四、技术防范设施落实情况</w:t>
            </w:r>
          </w:p>
        </w:tc>
      </w:tr>
      <w:tr w14:paraId="54138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526" w:type="dxa"/>
            <w:gridSpan w:val="5"/>
            <w:vAlign w:val="top"/>
          </w:tcPr>
          <w:p w14:paraId="760B64FB">
            <w:pPr>
              <w:rPr>
                <w:rFonts w:ascii="Arial"/>
                <w:sz w:val="21"/>
              </w:rPr>
            </w:pPr>
          </w:p>
        </w:tc>
      </w:tr>
      <w:tr w14:paraId="65C6F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526" w:type="dxa"/>
            <w:gridSpan w:val="5"/>
            <w:vAlign w:val="top"/>
          </w:tcPr>
          <w:p w14:paraId="646F05A4">
            <w:pPr>
              <w:pStyle w:val="5"/>
              <w:spacing w:before="91" w:line="221" w:lineRule="auto"/>
              <w:ind w:left="131"/>
            </w:pPr>
            <w:r>
              <w:rPr>
                <w:spacing w:val="-2"/>
              </w:rPr>
              <w:t>五、配合国家安全工作情况</w:t>
            </w:r>
          </w:p>
        </w:tc>
      </w:tr>
      <w:tr w14:paraId="4D8AA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526" w:type="dxa"/>
            <w:gridSpan w:val="5"/>
            <w:vAlign w:val="top"/>
          </w:tcPr>
          <w:p w14:paraId="62604832">
            <w:pPr>
              <w:rPr>
                <w:rFonts w:ascii="Arial"/>
                <w:sz w:val="21"/>
              </w:rPr>
            </w:pPr>
          </w:p>
        </w:tc>
      </w:tr>
      <w:tr w14:paraId="0DF6B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526" w:type="dxa"/>
            <w:gridSpan w:val="5"/>
            <w:vAlign w:val="top"/>
          </w:tcPr>
          <w:p w14:paraId="6D1EADE1">
            <w:pPr>
              <w:pStyle w:val="5"/>
              <w:spacing w:before="44" w:line="207" w:lineRule="auto"/>
              <w:ind w:left="129"/>
            </w:pPr>
            <w:r>
              <w:rPr>
                <w:spacing w:val="-4"/>
              </w:rPr>
              <w:t>六、其他情况</w:t>
            </w:r>
          </w:p>
        </w:tc>
      </w:tr>
      <w:tr w14:paraId="5E69E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526" w:type="dxa"/>
            <w:gridSpan w:val="5"/>
            <w:vAlign w:val="top"/>
          </w:tcPr>
          <w:p w14:paraId="44053D40">
            <w:pPr>
              <w:rPr>
                <w:rFonts w:ascii="Arial"/>
                <w:sz w:val="21"/>
              </w:rPr>
            </w:pPr>
          </w:p>
        </w:tc>
      </w:tr>
      <w:tr w14:paraId="165DE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atLeast"/>
        </w:trPr>
        <w:tc>
          <w:tcPr>
            <w:tcW w:w="8526" w:type="dxa"/>
            <w:gridSpan w:val="5"/>
            <w:vAlign w:val="top"/>
          </w:tcPr>
          <w:p w14:paraId="70E36849">
            <w:pPr>
              <w:pStyle w:val="5"/>
              <w:spacing w:before="319" w:line="224" w:lineRule="auto"/>
              <w:ind w:left="126"/>
            </w:pPr>
            <w:r>
              <w:rPr>
                <w:spacing w:val="-4"/>
              </w:rPr>
              <w:t>承诺说明：</w:t>
            </w:r>
          </w:p>
          <w:p w14:paraId="0B5F6258">
            <w:pPr>
              <w:pStyle w:val="5"/>
              <w:spacing w:before="24"/>
              <w:ind w:left="128" w:right="106" w:firstLine="559"/>
            </w:pPr>
            <w:r>
              <w:rPr>
                <w:spacing w:val="-4"/>
              </w:rPr>
              <w:t>本表所提供的信息真实、准确、完整，我单位承担因提供虚</w:t>
            </w:r>
            <w:r>
              <w:rPr>
                <w:spacing w:val="-5"/>
              </w:rPr>
              <w:t>假情</w:t>
            </w:r>
            <w:r>
              <w:t xml:space="preserve"> </w:t>
            </w:r>
            <w:r>
              <w:rPr>
                <w:spacing w:val="-2"/>
              </w:rPr>
              <w:t>况产生的法律责任和后果。</w:t>
            </w:r>
          </w:p>
          <w:p w14:paraId="2211935F">
            <w:pPr>
              <w:spacing w:line="266" w:lineRule="auto"/>
              <w:rPr>
                <w:rFonts w:ascii="Arial"/>
                <w:sz w:val="21"/>
              </w:rPr>
            </w:pPr>
          </w:p>
          <w:p w14:paraId="765129C7">
            <w:pPr>
              <w:pStyle w:val="5"/>
              <w:spacing w:before="91" w:line="222" w:lineRule="auto"/>
              <w:ind w:left="414"/>
            </w:pPr>
            <w:r>
              <w:rPr>
                <w:spacing w:val="-3"/>
              </w:rPr>
              <w:t>法定代表人（签章</w:t>
            </w:r>
            <w:r>
              <w:rPr>
                <w:spacing w:val="1"/>
              </w:rPr>
              <w:t xml:space="preserve">）：               </w:t>
            </w:r>
            <w:r>
              <w:rPr>
                <w:spacing w:val="-3"/>
              </w:rPr>
              <w:t>领证单位（公章）</w:t>
            </w:r>
          </w:p>
          <w:p w14:paraId="0E6584F6">
            <w:pPr>
              <w:pStyle w:val="5"/>
              <w:spacing w:before="28" w:line="223" w:lineRule="auto"/>
              <w:ind w:left="5300"/>
            </w:pPr>
            <w:r>
              <w:rPr>
                <w:spacing w:val="-10"/>
              </w:rPr>
              <w:t>202</w:t>
            </w:r>
            <w:r>
              <w:rPr>
                <w:rFonts w:hint="eastAsia"/>
                <w:spacing w:val="-10"/>
                <w:lang w:val="en-US" w:eastAsia="zh-CN"/>
              </w:rPr>
              <w:t>5</w:t>
            </w:r>
            <w:r>
              <w:rPr>
                <w:spacing w:val="-43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 w14:paraId="048C8414">
      <w:pPr>
        <w:rPr>
          <w:rFonts w:ascii="Arial"/>
          <w:sz w:val="21"/>
        </w:rPr>
      </w:pPr>
    </w:p>
    <w:p w14:paraId="72A0F10A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229" w:right="1690" w:bottom="0" w:left="1684" w:header="0" w:footer="0" w:gutter="0"/>
          <w:cols w:space="720" w:num="1"/>
        </w:sectPr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2408"/>
        <w:gridCol w:w="5439"/>
      </w:tblGrid>
      <w:tr w14:paraId="5B9B6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679" w:type="dxa"/>
            <w:vMerge w:val="restart"/>
            <w:tcBorders>
              <w:bottom w:val="nil"/>
            </w:tcBorders>
            <w:textDirection w:val="tbRlV"/>
            <w:vAlign w:val="top"/>
          </w:tcPr>
          <w:p w14:paraId="4ED42D8C">
            <w:pPr>
              <w:pStyle w:val="5"/>
              <w:spacing w:before="284" w:line="203" w:lineRule="auto"/>
              <w:ind w:left="358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23"/>
                <w:w w:val="118"/>
                <w:lang w:val="en-US" w:eastAsia="zh-CN"/>
              </w:rPr>
              <w:t>分局</w:t>
            </w:r>
            <w:r>
              <w:rPr>
                <w:spacing w:val="23"/>
                <w:w w:val="118"/>
              </w:rPr>
              <w:t>审核意见</w:t>
            </w:r>
            <w:r>
              <w:rPr>
                <w:rFonts w:hint="eastAsia"/>
                <w:spacing w:val="23"/>
                <w:w w:val="118"/>
                <w:lang w:val="en-US" w:eastAsia="zh-CN"/>
              </w:rPr>
              <w:t xml:space="preserve">栏 </w:t>
            </w:r>
            <w:bookmarkStart w:id="0" w:name="_GoBack"/>
            <w:bookmarkEnd w:id="0"/>
          </w:p>
        </w:tc>
        <w:tc>
          <w:tcPr>
            <w:tcW w:w="2408" w:type="dxa"/>
            <w:vAlign w:val="top"/>
          </w:tcPr>
          <w:p w14:paraId="0FD511E6">
            <w:pPr>
              <w:spacing w:line="297" w:lineRule="auto"/>
              <w:rPr>
                <w:rFonts w:ascii="Arial"/>
                <w:sz w:val="21"/>
              </w:rPr>
            </w:pPr>
          </w:p>
          <w:p w14:paraId="7C7CC31F">
            <w:pPr>
              <w:pStyle w:val="5"/>
              <w:spacing w:before="91" w:line="239" w:lineRule="auto"/>
              <w:ind w:left="124" w:right="619" w:hanging="1"/>
            </w:pPr>
            <w:r>
              <w:rPr>
                <w:spacing w:val="-4"/>
              </w:rPr>
              <w:t>物理防范设施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检查情况</w:t>
            </w:r>
          </w:p>
        </w:tc>
        <w:tc>
          <w:tcPr>
            <w:tcW w:w="5439" w:type="dxa"/>
            <w:vAlign w:val="top"/>
          </w:tcPr>
          <w:p w14:paraId="1673A07A">
            <w:pPr>
              <w:rPr>
                <w:rFonts w:ascii="Arial"/>
                <w:sz w:val="21"/>
              </w:rPr>
            </w:pPr>
          </w:p>
        </w:tc>
      </w:tr>
      <w:tr w14:paraId="34FBA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C17DE7"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 w14:paraId="5F62D735">
            <w:pPr>
              <w:spacing w:line="293" w:lineRule="auto"/>
              <w:rPr>
                <w:rFonts w:ascii="Arial"/>
                <w:sz w:val="21"/>
              </w:rPr>
            </w:pPr>
          </w:p>
          <w:p w14:paraId="4353705A">
            <w:pPr>
              <w:pStyle w:val="5"/>
              <w:spacing w:before="91" w:line="239" w:lineRule="auto"/>
              <w:ind w:left="124" w:right="619" w:hanging="1"/>
            </w:pPr>
            <w:r>
              <w:rPr>
                <w:spacing w:val="-4"/>
              </w:rPr>
              <w:t>技术防范设施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检查情况</w:t>
            </w:r>
          </w:p>
        </w:tc>
        <w:tc>
          <w:tcPr>
            <w:tcW w:w="5439" w:type="dxa"/>
            <w:vAlign w:val="top"/>
          </w:tcPr>
          <w:p w14:paraId="781E1C70">
            <w:pPr>
              <w:rPr>
                <w:rFonts w:ascii="Arial"/>
                <w:sz w:val="21"/>
              </w:rPr>
            </w:pPr>
          </w:p>
        </w:tc>
      </w:tr>
      <w:tr w14:paraId="4B5AF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DB7976"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 w14:paraId="5BE854FC">
            <w:pPr>
              <w:pStyle w:val="5"/>
              <w:spacing w:before="205"/>
              <w:ind w:left="124" w:right="105" w:hanging="8"/>
              <w:jc w:val="both"/>
            </w:pPr>
            <w:r>
              <w:rPr>
                <w:spacing w:val="14"/>
              </w:rPr>
              <w:t>《</w:t>
            </w:r>
            <w:r>
              <w:rPr>
                <w:spacing w:val="-18"/>
              </w:rPr>
              <w:t xml:space="preserve"> </w:t>
            </w:r>
            <w:r>
              <w:rPr>
                <w:spacing w:val="14"/>
              </w:rPr>
              <w:t>国家安全事项</w:t>
            </w:r>
            <w:r>
              <w:t xml:space="preserve"> </w:t>
            </w:r>
            <w:r>
              <w:rPr>
                <w:spacing w:val="-9"/>
              </w:rPr>
              <w:t>责任书》执行检查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情况</w:t>
            </w:r>
          </w:p>
        </w:tc>
        <w:tc>
          <w:tcPr>
            <w:tcW w:w="5439" w:type="dxa"/>
            <w:vAlign w:val="top"/>
          </w:tcPr>
          <w:p w14:paraId="50958DE4">
            <w:pPr>
              <w:rPr>
                <w:rFonts w:ascii="Arial"/>
                <w:sz w:val="21"/>
              </w:rPr>
            </w:pPr>
          </w:p>
        </w:tc>
      </w:tr>
      <w:tr w14:paraId="18770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F96FCE"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 w14:paraId="677B926B">
            <w:pPr>
              <w:spacing w:line="293" w:lineRule="auto"/>
              <w:rPr>
                <w:rFonts w:ascii="Arial"/>
                <w:sz w:val="21"/>
              </w:rPr>
            </w:pPr>
          </w:p>
          <w:p w14:paraId="59B37F45">
            <w:pPr>
              <w:pStyle w:val="5"/>
              <w:spacing w:before="91" w:line="239" w:lineRule="auto"/>
              <w:ind w:left="122" w:right="103" w:hanging="3"/>
            </w:pPr>
            <w:r>
              <w:rPr>
                <w:spacing w:val="-8"/>
              </w:rPr>
              <w:t>联系人联系、培训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和配合工作情况</w:t>
            </w:r>
          </w:p>
        </w:tc>
        <w:tc>
          <w:tcPr>
            <w:tcW w:w="5439" w:type="dxa"/>
            <w:vAlign w:val="top"/>
          </w:tcPr>
          <w:p w14:paraId="31F9586D">
            <w:pPr>
              <w:rPr>
                <w:rFonts w:ascii="Arial"/>
                <w:sz w:val="21"/>
              </w:rPr>
            </w:pPr>
          </w:p>
        </w:tc>
      </w:tr>
      <w:tr w14:paraId="33292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DF76A4"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 w14:paraId="7D47A6DF">
            <w:pPr>
              <w:spacing w:line="294" w:lineRule="auto"/>
              <w:rPr>
                <w:rFonts w:ascii="Arial"/>
                <w:sz w:val="21"/>
              </w:rPr>
            </w:pPr>
          </w:p>
          <w:p w14:paraId="794E957D">
            <w:pPr>
              <w:pStyle w:val="5"/>
              <w:spacing w:before="91" w:line="239" w:lineRule="auto"/>
              <w:ind w:left="128" w:right="105" w:hanging="1"/>
            </w:pPr>
            <w:r>
              <w:rPr>
                <w:spacing w:val="29"/>
              </w:rPr>
              <w:t>单位配合国家安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全机关工作情况</w:t>
            </w:r>
          </w:p>
        </w:tc>
        <w:tc>
          <w:tcPr>
            <w:tcW w:w="5439" w:type="dxa"/>
            <w:vAlign w:val="top"/>
          </w:tcPr>
          <w:p w14:paraId="172F536D">
            <w:pPr>
              <w:rPr>
                <w:rFonts w:ascii="Arial"/>
                <w:sz w:val="21"/>
              </w:rPr>
            </w:pPr>
          </w:p>
        </w:tc>
      </w:tr>
      <w:tr w14:paraId="7961A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F9048E"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 w14:paraId="45534D0E">
            <w:pPr>
              <w:spacing w:line="478" w:lineRule="auto"/>
              <w:rPr>
                <w:rFonts w:ascii="Arial"/>
                <w:sz w:val="21"/>
              </w:rPr>
            </w:pPr>
          </w:p>
          <w:p w14:paraId="375FB19A">
            <w:pPr>
              <w:pStyle w:val="5"/>
              <w:spacing w:before="91" w:line="224" w:lineRule="auto"/>
              <w:ind w:left="122"/>
            </w:pPr>
            <w:r>
              <w:rPr>
                <w:rFonts w:hint="eastAsia"/>
                <w:spacing w:val="-3"/>
                <w:lang w:val="en-US" w:eastAsia="zh-CN"/>
              </w:rPr>
              <w:t>分局</w:t>
            </w:r>
            <w:r>
              <w:rPr>
                <w:spacing w:val="-3"/>
              </w:rPr>
              <w:t>承办人员意见</w:t>
            </w:r>
          </w:p>
        </w:tc>
        <w:tc>
          <w:tcPr>
            <w:tcW w:w="5439" w:type="dxa"/>
            <w:vAlign w:val="top"/>
          </w:tcPr>
          <w:p w14:paraId="3C0CAD6E">
            <w:pPr>
              <w:rPr>
                <w:rFonts w:ascii="Arial"/>
                <w:sz w:val="21"/>
              </w:rPr>
            </w:pPr>
          </w:p>
        </w:tc>
      </w:tr>
      <w:tr w14:paraId="2723E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679" w:type="dxa"/>
            <w:vMerge w:val="continue"/>
            <w:tcBorders>
              <w:top w:val="nil"/>
            </w:tcBorders>
            <w:textDirection w:val="tbRlV"/>
            <w:vAlign w:val="top"/>
          </w:tcPr>
          <w:p w14:paraId="076EFE43"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 w14:paraId="19FD9D8E">
            <w:pPr>
              <w:spacing w:line="297" w:lineRule="auto"/>
              <w:rPr>
                <w:rFonts w:ascii="Arial"/>
                <w:sz w:val="21"/>
              </w:rPr>
            </w:pPr>
          </w:p>
          <w:p w14:paraId="72F527E0">
            <w:pPr>
              <w:pStyle w:val="5"/>
              <w:spacing w:before="91" w:line="241" w:lineRule="auto"/>
              <w:ind w:left="133" w:right="105" w:firstLine="13"/>
            </w:pPr>
            <w:r>
              <w:rPr>
                <w:rFonts w:hint="eastAsia"/>
                <w:spacing w:val="-13"/>
                <w:lang w:val="en-US" w:eastAsia="zh-CN"/>
              </w:rPr>
              <w:t>分局</w:t>
            </w:r>
            <w:r>
              <w:rPr>
                <w:spacing w:val="-13"/>
              </w:rPr>
              <w:t>审核</w:t>
            </w:r>
            <w:r>
              <w:rPr>
                <w:spacing w:val="-14"/>
              </w:rPr>
              <w:t>意见</w:t>
            </w:r>
          </w:p>
        </w:tc>
        <w:tc>
          <w:tcPr>
            <w:tcW w:w="5439" w:type="dxa"/>
            <w:vAlign w:val="top"/>
          </w:tcPr>
          <w:p w14:paraId="3A52FDC3">
            <w:pPr>
              <w:spacing w:line="250" w:lineRule="auto"/>
              <w:rPr>
                <w:rFonts w:ascii="Arial"/>
                <w:sz w:val="21"/>
              </w:rPr>
            </w:pPr>
          </w:p>
          <w:p w14:paraId="268AB1B2">
            <w:pPr>
              <w:spacing w:line="250" w:lineRule="auto"/>
              <w:rPr>
                <w:rFonts w:ascii="Arial"/>
                <w:sz w:val="21"/>
              </w:rPr>
            </w:pPr>
          </w:p>
          <w:p w14:paraId="0272128E">
            <w:pPr>
              <w:spacing w:line="250" w:lineRule="auto"/>
              <w:rPr>
                <w:rFonts w:ascii="Arial"/>
                <w:sz w:val="21"/>
              </w:rPr>
            </w:pPr>
          </w:p>
          <w:p w14:paraId="2CA17473">
            <w:pPr>
              <w:spacing w:line="251" w:lineRule="auto"/>
              <w:rPr>
                <w:rFonts w:ascii="Arial"/>
                <w:sz w:val="21"/>
              </w:rPr>
            </w:pPr>
          </w:p>
          <w:p w14:paraId="0953B943">
            <w:pPr>
              <w:pStyle w:val="5"/>
              <w:spacing w:before="91" w:line="207" w:lineRule="auto"/>
              <w:ind w:right="29"/>
              <w:jc w:val="right"/>
            </w:pP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18"/>
              </w:rPr>
              <w:t>日</w:t>
            </w:r>
          </w:p>
        </w:tc>
      </w:tr>
      <w:tr w14:paraId="48CE1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3" w:hRule="atLeast"/>
        </w:trPr>
        <w:tc>
          <w:tcPr>
            <w:tcW w:w="8526" w:type="dxa"/>
            <w:gridSpan w:val="3"/>
            <w:vAlign w:val="top"/>
          </w:tcPr>
          <w:p w14:paraId="01324E65">
            <w:pPr>
              <w:spacing w:line="316" w:lineRule="auto"/>
              <w:rPr>
                <w:rFonts w:ascii="Arial"/>
                <w:sz w:val="21"/>
              </w:rPr>
            </w:pPr>
          </w:p>
          <w:p w14:paraId="7984DDCD">
            <w:pPr>
              <w:pStyle w:val="5"/>
              <w:spacing w:before="91" w:line="223" w:lineRule="auto"/>
              <w:ind w:left="274"/>
            </w:pPr>
            <w:r>
              <w:rPr>
                <w:spacing w:val="-3"/>
              </w:rPr>
              <w:t>市</w:t>
            </w:r>
            <w:r>
              <w:rPr>
                <w:rFonts w:hint="eastAsia"/>
                <w:spacing w:val="-3"/>
                <w:lang w:val="en-US" w:eastAsia="zh-CN"/>
              </w:rPr>
              <w:t>局</w:t>
            </w:r>
            <w:r>
              <w:rPr>
                <w:spacing w:val="-3"/>
              </w:rPr>
              <w:t>审核意见：</w:t>
            </w:r>
          </w:p>
          <w:p w14:paraId="401B71C1">
            <w:pPr>
              <w:spacing w:line="262" w:lineRule="auto"/>
              <w:rPr>
                <w:rFonts w:ascii="Arial"/>
                <w:sz w:val="21"/>
              </w:rPr>
            </w:pPr>
          </w:p>
          <w:p w14:paraId="582BC521">
            <w:pPr>
              <w:spacing w:line="262" w:lineRule="auto"/>
              <w:rPr>
                <w:rFonts w:ascii="Arial"/>
                <w:sz w:val="21"/>
              </w:rPr>
            </w:pPr>
          </w:p>
          <w:p w14:paraId="0D16F4EA">
            <w:pPr>
              <w:spacing w:line="262" w:lineRule="auto"/>
              <w:rPr>
                <w:rFonts w:ascii="Arial"/>
                <w:sz w:val="21"/>
              </w:rPr>
            </w:pPr>
          </w:p>
          <w:p w14:paraId="449F6075">
            <w:pPr>
              <w:spacing w:line="262" w:lineRule="auto"/>
              <w:rPr>
                <w:rFonts w:ascii="Arial"/>
                <w:sz w:val="21"/>
              </w:rPr>
            </w:pPr>
          </w:p>
          <w:p w14:paraId="64D5F017">
            <w:pPr>
              <w:spacing w:line="262" w:lineRule="auto"/>
              <w:rPr>
                <w:rFonts w:ascii="Arial"/>
                <w:sz w:val="21"/>
              </w:rPr>
            </w:pPr>
          </w:p>
          <w:p w14:paraId="189EED6A">
            <w:pPr>
              <w:spacing w:line="263" w:lineRule="auto"/>
              <w:rPr>
                <w:rFonts w:ascii="Arial"/>
                <w:sz w:val="21"/>
              </w:rPr>
            </w:pPr>
          </w:p>
          <w:p w14:paraId="5EBD741C">
            <w:pPr>
              <w:spacing w:line="263" w:lineRule="auto"/>
              <w:rPr>
                <w:rFonts w:ascii="Arial"/>
                <w:sz w:val="21"/>
              </w:rPr>
            </w:pPr>
          </w:p>
          <w:p w14:paraId="4177C78B">
            <w:pPr>
              <w:spacing w:line="263" w:lineRule="auto"/>
              <w:rPr>
                <w:rFonts w:ascii="Arial"/>
                <w:sz w:val="21"/>
              </w:rPr>
            </w:pPr>
          </w:p>
          <w:p w14:paraId="2D98BD76">
            <w:pPr>
              <w:pStyle w:val="5"/>
              <w:spacing w:before="91" w:line="223" w:lineRule="auto"/>
              <w:ind w:left="6432"/>
            </w:pP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18"/>
              </w:rPr>
              <w:t>日</w:t>
            </w:r>
          </w:p>
        </w:tc>
      </w:tr>
    </w:tbl>
    <w:p w14:paraId="62DC85F1">
      <w:pPr>
        <w:rPr>
          <w:rFonts w:ascii="Arial"/>
          <w:sz w:val="21"/>
        </w:rPr>
      </w:pPr>
    </w:p>
    <w:sectPr>
      <w:pgSz w:w="11906" w:h="16839"/>
      <w:pgMar w:top="1384" w:right="1690" w:bottom="0" w:left="16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5483999"/>
    <w:rsid w:val="69D76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371</Words>
  <Characters>379</Characters>
  <TotalTime>25</TotalTime>
  <ScaleCrop>false</ScaleCrop>
  <LinksUpToDate>false</LinksUpToDate>
  <CharactersWithSpaces>488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2024-06-14T11:24:00Z</dcterms:created>
  <dc:creator>丁永健</dc:creator>
  <cp:lastModifiedBy>Necromancer</cp:lastModifiedBy>
  <dcterms:modified xsi:type="dcterms:W3CDTF">2025-07-07T08:29:17Z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2025-07-04T10:45:34Z</vt:filetime>
  </property>
  <property fmtid="{D5CDD505-2E9C-101B-9397-08002B2CF9AE}" pid="4" name="KSOTemplateDocerSaveRecord">
    <vt:lpwstr>eyJoZGlkIjoiOGEzMDBlN2VjODQwODc1MTU5MWVmNWFjYmJjNDZkMDAiLCJ1c2VySWQiOiIxMjg3Mjk5MTI0In0=</vt:lpwstr>
  </property>
  <property fmtid="{D5CDD505-2E9C-101B-9397-08002B2CF9AE}" pid="5" name="KSOProductBuildVer">
    <vt:lpwstr>2052-12.1.0.21915</vt:lpwstr>
  </property>
  <property fmtid="{D5CDD505-2E9C-101B-9397-08002B2CF9AE}" pid="6" name="ICV">
    <vt:lpwstr>177D845D635246218423706264492B25_12</vt:lpwstr>
  </property>
</Properties>
</file>